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68C65" w14:textId="7546E220" w:rsidR="00C812AA" w:rsidRPr="00F7478C" w:rsidRDefault="00C812AA" w:rsidP="00C812AA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</w:rPr>
      </w:pPr>
      <w:r w:rsidRPr="00F7478C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1C4453">
        <w:rPr>
          <w:rFonts w:ascii="Arial" w:hAnsi="Arial" w:cs="Arial"/>
          <w:bCs/>
          <w:i/>
          <w:iCs/>
          <w:sz w:val="18"/>
          <w:szCs w:val="18"/>
        </w:rPr>
        <w:t>13</w:t>
      </w:r>
    </w:p>
    <w:p w14:paraId="2A584946" w14:textId="77777777" w:rsidR="00EF504A" w:rsidRDefault="00EF504A" w:rsidP="00EF504A">
      <w:pPr>
        <w:widowControl w:val="0"/>
        <w:spacing w:line="360" w:lineRule="auto"/>
        <w:rPr>
          <w:rFonts w:ascii="Arial" w:hAnsi="Arial" w:cs="Arial"/>
          <w:b/>
          <w:sz w:val="18"/>
          <w:szCs w:val="18"/>
        </w:rPr>
      </w:pPr>
    </w:p>
    <w:p w14:paraId="03D11B7E" w14:textId="0021C391" w:rsidR="00EF504A" w:rsidRDefault="00EF504A" w:rsidP="00EF504A">
      <w:pPr>
        <w:widowControl w:val="0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Przekazujący/Zleceniodawca:</w:t>
      </w:r>
    </w:p>
    <w:p w14:paraId="08187496" w14:textId="77777777" w:rsidR="00EF504A" w:rsidRDefault="00EF504A" w:rsidP="00EF504A">
      <w:pPr>
        <w:widowControl w:val="0"/>
        <w:spacing w:line="360" w:lineRule="auto"/>
        <w:rPr>
          <w:rFonts w:ascii="Arial" w:hAnsi="Arial" w:cs="Arial"/>
          <w:b/>
          <w:sz w:val="18"/>
          <w:szCs w:val="18"/>
        </w:rPr>
      </w:pPr>
      <w:commentRangeStart w:id="0"/>
      <w:r>
        <w:rPr>
          <w:rFonts w:ascii="Arial" w:hAnsi="Arial" w:cs="Arial"/>
          <w:b/>
          <w:sz w:val="18"/>
          <w:szCs w:val="18"/>
        </w:rPr>
        <w:t>___</w:t>
      </w:r>
      <w:commentRangeEnd w:id="0"/>
      <w:r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0"/>
      </w:r>
    </w:p>
    <w:p w14:paraId="2D3D60BB" w14:textId="77777777" w:rsidR="00EF504A" w:rsidRDefault="00EF504A" w:rsidP="00EF504A">
      <w:pPr>
        <w:widowControl w:val="0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Odbiorca/Zleceniobiorca:</w:t>
      </w:r>
    </w:p>
    <w:p w14:paraId="26B4AF4A" w14:textId="77777777" w:rsidR="00EF504A" w:rsidRDefault="00EF504A" w:rsidP="00EF504A">
      <w:pPr>
        <w:widowControl w:val="0"/>
        <w:spacing w:line="360" w:lineRule="auto"/>
        <w:rPr>
          <w:rFonts w:ascii="Arial" w:hAnsi="Arial" w:cs="Arial"/>
          <w:b/>
          <w:sz w:val="18"/>
          <w:szCs w:val="18"/>
        </w:rPr>
      </w:pPr>
      <w:commentRangeStart w:id="1"/>
      <w:r>
        <w:rPr>
          <w:rFonts w:ascii="Arial" w:hAnsi="Arial" w:cs="Arial"/>
          <w:b/>
          <w:sz w:val="18"/>
          <w:szCs w:val="18"/>
        </w:rPr>
        <w:t>___</w:t>
      </w:r>
      <w:commentRangeEnd w:id="1"/>
      <w:r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1"/>
      </w:r>
    </w:p>
    <w:p w14:paraId="1535E3EA" w14:textId="1967AC3F" w:rsidR="001D5BD2" w:rsidRPr="00356C45" w:rsidRDefault="00EF504A" w:rsidP="00C812AA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Protokół przekazania </w:t>
      </w:r>
      <w:commentRangeStart w:id="2"/>
      <w:proofErr w:type="spellStart"/>
      <w:r>
        <w:rPr>
          <w:rFonts w:ascii="Arial" w:hAnsi="Arial" w:cs="Arial"/>
          <w:b/>
          <w:sz w:val="18"/>
          <w:szCs w:val="18"/>
        </w:rPr>
        <w:t>tokenu</w:t>
      </w:r>
      <w:proofErr w:type="spellEnd"/>
      <w:r>
        <w:rPr>
          <w:rFonts w:ascii="Arial" w:hAnsi="Arial" w:cs="Arial"/>
          <w:b/>
          <w:sz w:val="18"/>
          <w:szCs w:val="18"/>
        </w:rPr>
        <w:t>/certyfikatu</w:t>
      </w:r>
      <w:commentRangeEnd w:id="2"/>
      <w:r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2"/>
      </w:r>
    </w:p>
    <w:p w14:paraId="3D8D8D84" w14:textId="4FB9E6C2" w:rsidR="00F7478C" w:rsidRPr="009C23EC" w:rsidRDefault="00EF504A" w:rsidP="00EC1A64">
      <w:pPr>
        <w:widowControl w:val="0"/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9C23EC">
        <w:rPr>
          <w:rFonts w:ascii="Arial" w:hAnsi="Arial" w:cs="Arial"/>
          <w:bCs/>
          <w:color w:val="000000" w:themeColor="text1"/>
          <w:sz w:val="18"/>
          <w:szCs w:val="18"/>
        </w:rPr>
        <w:t>Sporządzony w dniu ___</w:t>
      </w:r>
      <w:r w:rsidR="009C23EC" w:rsidRPr="009C23EC">
        <w:rPr>
          <w:rFonts w:ascii="Arial" w:hAnsi="Arial" w:cs="Arial"/>
          <w:bCs/>
          <w:color w:val="000000" w:themeColor="text1"/>
          <w:sz w:val="18"/>
          <w:szCs w:val="18"/>
        </w:rPr>
        <w:t xml:space="preserve"> w ___</w:t>
      </w:r>
    </w:p>
    <w:p w14:paraId="273003CB" w14:textId="5F2B0711" w:rsidR="009C23EC" w:rsidRDefault="00C64F7E" w:rsidP="00EC1A64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9C23E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9C23EC" w:rsidRPr="009C23EC">
        <w:rPr>
          <w:rFonts w:ascii="Arial" w:hAnsi="Arial" w:cs="Arial"/>
          <w:b/>
          <w:color w:val="000000" w:themeColor="text1"/>
          <w:sz w:val="18"/>
          <w:szCs w:val="18"/>
        </w:rPr>
        <w:t xml:space="preserve">Przekazujący przekazuje Odbiorcy </w:t>
      </w:r>
      <w:proofErr w:type="spellStart"/>
      <w:r w:rsidR="009C23EC" w:rsidRPr="009C23EC">
        <w:rPr>
          <w:rFonts w:ascii="Arial" w:hAnsi="Arial" w:cs="Arial"/>
          <w:b/>
          <w:color w:val="000000" w:themeColor="text1"/>
          <w:sz w:val="18"/>
          <w:szCs w:val="18"/>
        </w:rPr>
        <w:t>token</w:t>
      </w:r>
      <w:proofErr w:type="spellEnd"/>
      <w:r w:rsidR="009C23EC" w:rsidRPr="009C23EC">
        <w:rPr>
          <w:rFonts w:ascii="Arial" w:hAnsi="Arial" w:cs="Arial"/>
          <w:b/>
          <w:color w:val="000000" w:themeColor="text1"/>
          <w:sz w:val="18"/>
          <w:szCs w:val="18"/>
        </w:rPr>
        <w:t>/certyfikat o następującym numerze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(oznaczeniu alfanumerycznym)</w:t>
      </w:r>
      <w:r w:rsidR="009C23EC" w:rsidRPr="009C23EC">
        <w:rPr>
          <w:rFonts w:ascii="Arial" w:hAnsi="Arial" w:cs="Arial"/>
          <w:b/>
          <w:color w:val="000000" w:themeColor="text1"/>
          <w:sz w:val="18"/>
          <w:szCs w:val="18"/>
        </w:rPr>
        <w:t>:</w:t>
      </w:r>
    </w:p>
    <w:tbl>
      <w:tblPr>
        <w:tblStyle w:val="Tabela-Siatka"/>
        <w:tblpPr w:leftFromText="141" w:rightFromText="141" w:vertAnchor="text" w:horzAnchor="margin" w:tblpY="17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4F7E" w14:paraId="12DF655E" w14:textId="77777777" w:rsidTr="00C64F7E">
        <w:tc>
          <w:tcPr>
            <w:tcW w:w="9062" w:type="dxa"/>
          </w:tcPr>
          <w:p w14:paraId="6B36080A" w14:textId="77777777" w:rsidR="00C64F7E" w:rsidRDefault="00C64F7E" w:rsidP="00C64F7E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C23E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Token</w:t>
            </w:r>
            <w:proofErr w:type="spellEnd"/>
            <w:r w:rsidRPr="009C23E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/certyfikat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i jego oznaczenie alfanumeryczne: </w:t>
            </w:r>
          </w:p>
        </w:tc>
      </w:tr>
      <w:tr w:rsidR="00C64F7E" w14:paraId="06822B40" w14:textId="77777777" w:rsidTr="00C64F7E">
        <w:tc>
          <w:tcPr>
            <w:tcW w:w="9062" w:type="dxa"/>
          </w:tcPr>
          <w:p w14:paraId="1F4072D5" w14:textId="77777777" w:rsidR="00C64F7E" w:rsidRPr="00C64F7E" w:rsidRDefault="00C64F7E" w:rsidP="00C64F7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64F7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(…)</w:t>
            </w:r>
          </w:p>
        </w:tc>
      </w:tr>
    </w:tbl>
    <w:p w14:paraId="19B5B2F4" w14:textId="5A510F53" w:rsidR="009C23EC" w:rsidRPr="009C23EC" w:rsidRDefault="009C23EC" w:rsidP="00EC1A64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3DC96070" w14:textId="0E0F5D6A" w:rsidR="00EC6FB8" w:rsidRDefault="009C23EC" w:rsidP="00EC1A64">
      <w:pPr>
        <w:widowControl w:val="0"/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proofErr w:type="spellStart"/>
      <w:r w:rsidRPr="009C23EC">
        <w:rPr>
          <w:rFonts w:ascii="Arial" w:hAnsi="Arial" w:cs="Arial"/>
          <w:bCs/>
          <w:color w:val="000000" w:themeColor="text1"/>
          <w:sz w:val="18"/>
          <w:szCs w:val="18"/>
        </w:rPr>
        <w:t>Token</w:t>
      </w:r>
      <w:proofErr w:type="spellEnd"/>
      <w:r w:rsidRPr="009C23EC">
        <w:rPr>
          <w:rFonts w:ascii="Arial" w:hAnsi="Arial" w:cs="Arial"/>
          <w:bCs/>
          <w:color w:val="000000" w:themeColor="text1"/>
          <w:sz w:val="18"/>
          <w:szCs w:val="18"/>
        </w:rPr>
        <w:t>/certyfikat zosta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>ł</w:t>
      </w:r>
      <w:r w:rsidRPr="009C23E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EC6FB8">
        <w:rPr>
          <w:rFonts w:ascii="Arial" w:hAnsi="Arial" w:cs="Arial"/>
          <w:bCs/>
          <w:color w:val="000000" w:themeColor="text1"/>
          <w:sz w:val="18"/>
          <w:szCs w:val="18"/>
        </w:rPr>
        <w:t xml:space="preserve">wygenerowany w dniu (…) i na dzień sporządzenia niniejszego Protokołu pozostaje „aktywny”. </w:t>
      </w:r>
    </w:p>
    <w:p w14:paraId="3D5A5E8C" w14:textId="25D0F7D0" w:rsidR="009C23EC" w:rsidRDefault="00EC6FB8" w:rsidP="00EC1A64">
      <w:pPr>
        <w:widowControl w:val="0"/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proofErr w:type="spellStart"/>
      <w:r w:rsidRPr="009C23EC">
        <w:rPr>
          <w:rFonts w:ascii="Arial" w:hAnsi="Arial" w:cs="Arial"/>
          <w:bCs/>
          <w:color w:val="000000" w:themeColor="text1"/>
          <w:sz w:val="18"/>
          <w:szCs w:val="18"/>
        </w:rPr>
        <w:t>Token</w:t>
      </w:r>
      <w:proofErr w:type="spellEnd"/>
      <w:r w:rsidRPr="009C23EC">
        <w:rPr>
          <w:rFonts w:ascii="Arial" w:hAnsi="Arial" w:cs="Arial"/>
          <w:bCs/>
          <w:color w:val="000000" w:themeColor="text1"/>
          <w:sz w:val="18"/>
          <w:szCs w:val="18"/>
        </w:rPr>
        <w:t xml:space="preserve">/certyfikat 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został </w:t>
      </w:r>
      <w:r w:rsidR="009C23EC" w:rsidRPr="009C23EC">
        <w:rPr>
          <w:rFonts w:ascii="Arial" w:hAnsi="Arial" w:cs="Arial"/>
          <w:bCs/>
          <w:color w:val="000000" w:themeColor="text1"/>
          <w:sz w:val="18"/>
          <w:szCs w:val="18"/>
        </w:rPr>
        <w:t xml:space="preserve">udostępniony z adresu elektronicznego Przekazującego </w:t>
      </w:r>
      <w:commentRangeStart w:id="3"/>
      <w:r w:rsidR="009C23EC" w:rsidRPr="009C23EC">
        <w:rPr>
          <w:rFonts w:ascii="Arial" w:hAnsi="Arial" w:cs="Arial"/>
          <w:bCs/>
          <w:color w:val="000000" w:themeColor="text1"/>
          <w:sz w:val="18"/>
          <w:szCs w:val="18"/>
        </w:rPr>
        <w:t>___</w:t>
      </w:r>
      <w:commentRangeEnd w:id="3"/>
      <w:r w:rsidR="009C23EC" w:rsidRPr="009C23EC">
        <w:rPr>
          <w:rStyle w:val="Odwoaniedokomentarza"/>
          <w:rFonts w:ascii="Times New Roman" w:eastAsia="Times New Roman" w:hAnsi="Times New Roman" w:cs="Times New Roman"/>
          <w:bCs/>
          <w:kern w:val="0"/>
          <w:lang w:val="en-US"/>
          <w14:ligatures w14:val="none"/>
        </w:rPr>
        <w:commentReference w:id="3"/>
      </w:r>
      <w:r w:rsidR="009C23EC" w:rsidRPr="009C23EC">
        <w:rPr>
          <w:rFonts w:ascii="Arial" w:hAnsi="Arial" w:cs="Arial"/>
          <w:bCs/>
          <w:color w:val="000000" w:themeColor="text1"/>
          <w:sz w:val="18"/>
          <w:szCs w:val="18"/>
        </w:rPr>
        <w:t xml:space="preserve"> na adres elektroniczny Odbiorcy</w:t>
      </w:r>
      <w:commentRangeStart w:id="4"/>
      <w:r w:rsidR="009C23EC" w:rsidRPr="009C23EC">
        <w:rPr>
          <w:rFonts w:ascii="Arial" w:hAnsi="Arial" w:cs="Arial"/>
          <w:bCs/>
          <w:color w:val="000000" w:themeColor="text1"/>
          <w:sz w:val="18"/>
          <w:szCs w:val="18"/>
        </w:rPr>
        <w:t xml:space="preserve"> ___</w:t>
      </w:r>
      <w:commentRangeEnd w:id="4"/>
      <w:r w:rsidR="009C23EC" w:rsidRPr="009C23EC">
        <w:rPr>
          <w:rStyle w:val="Odwoaniedokomentarza"/>
          <w:rFonts w:ascii="Times New Roman" w:eastAsia="Times New Roman" w:hAnsi="Times New Roman" w:cs="Times New Roman"/>
          <w:bCs/>
          <w:kern w:val="0"/>
          <w:lang w:val="en-US"/>
          <w14:ligatures w14:val="none"/>
        </w:rPr>
        <w:commentReference w:id="4"/>
      </w:r>
      <w:r>
        <w:rPr>
          <w:rFonts w:ascii="Arial" w:hAnsi="Arial" w:cs="Arial"/>
          <w:bCs/>
          <w:color w:val="000000" w:themeColor="text1"/>
          <w:sz w:val="18"/>
          <w:szCs w:val="18"/>
        </w:rPr>
        <w:t>.</w:t>
      </w:r>
    </w:p>
    <w:p w14:paraId="420C48B5" w14:textId="59BA4D84" w:rsidR="00A10593" w:rsidRPr="009C23EC" w:rsidRDefault="00A10593" w:rsidP="00EC1A64">
      <w:pPr>
        <w:widowControl w:val="0"/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proofErr w:type="spellStart"/>
      <w:r w:rsidRPr="009C23EC">
        <w:rPr>
          <w:rFonts w:ascii="Arial" w:hAnsi="Arial" w:cs="Arial"/>
          <w:bCs/>
          <w:color w:val="000000" w:themeColor="text1"/>
          <w:sz w:val="18"/>
          <w:szCs w:val="18"/>
        </w:rPr>
        <w:t>Token</w:t>
      </w:r>
      <w:proofErr w:type="spellEnd"/>
      <w:r w:rsidRPr="009C23EC">
        <w:rPr>
          <w:rFonts w:ascii="Arial" w:hAnsi="Arial" w:cs="Arial"/>
          <w:bCs/>
          <w:color w:val="000000" w:themeColor="text1"/>
          <w:sz w:val="18"/>
          <w:szCs w:val="18"/>
        </w:rPr>
        <w:t xml:space="preserve">/certyfikat 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został </w:t>
      </w:r>
      <w:r w:rsidRPr="009C23EC">
        <w:rPr>
          <w:rFonts w:ascii="Arial" w:hAnsi="Arial" w:cs="Arial"/>
          <w:bCs/>
          <w:color w:val="000000" w:themeColor="text1"/>
          <w:sz w:val="18"/>
          <w:szCs w:val="18"/>
        </w:rPr>
        <w:t>udostępniony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 celem jego wykorzystania z oprogramowaniu Odbiorcy (…) na potrzeby podejmowania niezbędnych działań w Krajowym Systemie e-Faktur zgodnie z uzgodnieniami.</w:t>
      </w:r>
    </w:p>
    <w:p w14:paraId="6561F419" w14:textId="0E1497A6" w:rsidR="009C23EC" w:rsidRPr="009C23EC" w:rsidRDefault="009C23EC" w:rsidP="00EC1A64">
      <w:pPr>
        <w:widowControl w:val="0"/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9C23EC">
        <w:rPr>
          <w:rFonts w:ascii="Arial" w:hAnsi="Arial" w:cs="Arial"/>
          <w:bCs/>
          <w:color w:val="000000" w:themeColor="text1"/>
          <w:sz w:val="18"/>
          <w:szCs w:val="18"/>
        </w:rPr>
        <w:t xml:space="preserve">Odbiorca potwierdza odbiór </w:t>
      </w:r>
      <w:proofErr w:type="spellStart"/>
      <w:r w:rsidRPr="009C23EC">
        <w:rPr>
          <w:rFonts w:ascii="Arial" w:hAnsi="Arial" w:cs="Arial"/>
          <w:bCs/>
          <w:color w:val="000000" w:themeColor="text1"/>
          <w:sz w:val="18"/>
          <w:szCs w:val="18"/>
        </w:rPr>
        <w:t>tokenu</w:t>
      </w:r>
      <w:proofErr w:type="spellEnd"/>
      <w:r w:rsidRPr="009C23EC">
        <w:rPr>
          <w:rFonts w:ascii="Arial" w:hAnsi="Arial" w:cs="Arial"/>
          <w:bCs/>
          <w:color w:val="000000" w:themeColor="text1"/>
          <w:sz w:val="18"/>
          <w:szCs w:val="18"/>
        </w:rPr>
        <w:t>/certyfikatu w dniu sporządzenia protokołu.</w:t>
      </w:r>
    </w:p>
    <w:p w14:paraId="1B0A7B03" w14:textId="77777777" w:rsidR="00874242" w:rsidRPr="00F7478C" w:rsidRDefault="00874242" w:rsidP="00915900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056" w:type="dxa"/>
        <w:tblInd w:w="360" w:type="dxa"/>
        <w:tblLook w:val="04A0" w:firstRow="1" w:lastRow="0" w:firstColumn="1" w:lastColumn="0" w:noHBand="0" w:noVBand="1"/>
      </w:tblPr>
      <w:tblGrid>
        <w:gridCol w:w="4272"/>
        <w:gridCol w:w="4784"/>
      </w:tblGrid>
      <w:tr w:rsidR="001E6F41" w:rsidRPr="00F40AFD" w14:paraId="71EF8A39" w14:textId="77777777" w:rsidTr="00554AF9">
        <w:trPr>
          <w:trHeight w:val="1676"/>
        </w:trPr>
        <w:tc>
          <w:tcPr>
            <w:tcW w:w="4272" w:type="dxa"/>
          </w:tcPr>
          <w:p w14:paraId="2D969D22" w14:textId="7261FEA3" w:rsidR="001E6F41" w:rsidRPr="00F40AFD" w:rsidRDefault="009C23EC" w:rsidP="00554AF9">
            <w:pPr>
              <w:widowControl w:val="0"/>
              <w:spacing w:line="360" w:lineRule="auto"/>
              <w:ind w:right="140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Przekazujący</w:t>
            </w:r>
          </w:p>
          <w:p w14:paraId="0616F161" w14:textId="77777777" w:rsidR="001E6F41" w:rsidRPr="00F40AFD" w:rsidRDefault="001E6F41" w:rsidP="00554AF9">
            <w:pPr>
              <w:widowControl w:val="0"/>
              <w:spacing w:line="360" w:lineRule="auto"/>
              <w:ind w:right="1401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936C96A" w14:textId="77777777" w:rsidR="001E6F41" w:rsidRPr="00F40AFD" w:rsidRDefault="001E6F41" w:rsidP="00554AF9">
            <w:pPr>
              <w:widowControl w:val="0"/>
              <w:spacing w:line="360" w:lineRule="auto"/>
              <w:ind w:right="140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0AFD">
              <w:rPr>
                <w:rFonts w:ascii="Arial" w:hAnsi="Arial" w:cs="Arial"/>
                <w:b/>
                <w:sz w:val="18"/>
                <w:szCs w:val="18"/>
              </w:rPr>
              <w:t>______________________</w:t>
            </w:r>
          </w:p>
          <w:p w14:paraId="05D9C3AC" w14:textId="77777777" w:rsidR="001E6F41" w:rsidRPr="00F40AFD" w:rsidRDefault="001E6F41" w:rsidP="00554AF9">
            <w:pPr>
              <w:widowControl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4" w:type="dxa"/>
          </w:tcPr>
          <w:p w14:paraId="0E346100" w14:textId="402A9AED" w:rsidR="001E6F41" w:rsidRPr="00F40AFD" w:rsidRDefault="009C23EC" w:rsidP="00554AF9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Odbiorca</w:t>
            </w:r>
          </w:p>
          <w:p w14:paraId="0A79E35E" w14:textId="77777777" w:rsidR="001E6F41" w:rsidRPr="00F40AFD" w:rsidRDefault="001E6F41" w:rsidP="00554AF9">
            <w:pPr>
              <w:widowControl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11440A1" w14:textId="77777777" w:rsidR="001E6F41" w:rsidRPr="00F40AFD" w:rsidRDefault="001E6F41" w:rsidP="00554AF9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0AFD">
              <w:rPr>
                <w:rFonts w:ascii="Arial" w:hAnsi="Arial" w:cs="Arial"/>
                <w:b/>
                <w:sz w:val="18"/>
                <w:szCs w:val="18"/>
              </w:rPr>
              <w:t>___________________</w:t>
            </w:r>
          </w:p>
          <w:p w14:paraId="01000BCD" w14:textId="77777777" w:rsidR="001E6F41" w:rsidRPr="00F40AFD" w:rsidRDefault="001E6F41" w:rsidP="00554AF9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9D16A7F" w14:textId="77777777" w:rsidR="001E6F41" w:rsidRPr="00F40AFD" w:rsidRDefault="001E6F41" w:rsidP="00554AF9">
            <w:pPr>
              <w:widowControl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E70644" w14:textId="77777777" w:rsidR="00B93B55" w:rsidRPr="0084158D" w:rsidRDefault="00B93B55" w:rsidP="00B93B55">
      <w:pPr>
        <w:rPr>
          <w:rFonts w:ascii="Arial" w:hAnsi="Arial" w:cs="Arial"/>
          <w:sz w:val="18"/>
          <w:szCs w:val="18"/>
        </w:rPr>
      </w:pPr>
    </w:p>
    <w:sectPr w:rsidR="00B93B55" w:rsidRPr="0084158D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5-09-05T17:23:00Z" w:initials="LTCA">
    <w:p w14:paraId="7CB57D0D" w14:textId="77777777" w:rsidR="00EF504A" w:rsidRDefault="00EF504A" w:rsidP="00EF504A">
      <w:pPr>
        <w:pStyle w:val="Tekstkomentarza"/>
      </w:pPr>
      <w:r>
        <w:rPr>
          <w:rStyle w:val="Odwoaniedokomentarza"/>
        </w:rPr>
        <w:annotationRef/>
      </w:r>
      <w:proofErr w:type="spellStart"/>
      <w:r>
        <w:t>Należy</w:t>
      </w:r>
      <w:proofErr w:type="spellEnd"/>
      <w:r>
        <w:t xml:space="preserve"> </w:t>
      </w:r>
      <w:proofErr w:type="spellStart"/>
      <w:r>
        <w:t>wskazać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Zleceniodawcy</w:t>
      </w:r>
      <w:proofErr w:type="spellEnd"/>
    </w:p>
  </w:comment>
  <w:comment w:id="1" w:author="LTCA" w:date="2025-09-05T17:23:00Z" w:initials="LTCA">
    <w:p w14:paraId="598B4D63" w14:textId="77777777" w:rsidR="00EF504A" w:rsidRDefault="00EF504A" w:rsidP="00EF504A">
      <w:pPr>
        <w:pStyle w:val="Tekstkomentarza"/>
      </w:pPr>
      <w:r>
        <w:rPr>
          <w:rStyle w:val="Odwoaniedokomentarza"/>
        </w:rPr>
        <w:annotationRef/>
      </w:r>
      <w:proofErr w:type="spellStart"/>
      <w:r>
        <w:t>Należy</w:t>
      </w:r>
      <w:proofErr w:type="spellEnd"/>
      <w:r>
        <w:t xml:space="preserve"> </w:t>
      </w:r>
      <w:proofErr w:type="spellStart"/>
      <w:r>
        <w:t>wskazać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Zleceniobiorcy</w:t>
      </w:r>
      <w:proofErr w:type="spellEnd"/>
    </w:p>
  </w:comment>
  <w:comment w:id="2" w:author="LTCA" w:date="2025-09-05T17:14:00Z" w:initials="LTCA">
    <w:p w14:paraId="3947ACF3" w14:textId="77777777" w:rsidR="00EF504A" w:rsidRDefault="00EF504A" w:rsidP="00EF504A">
      <w:pPr>
        <w:pStyle w:val="Tekstkomentarza"/>
      </w:pPr>
      <w:r>
        <w:rPr>
          <w:rStyle w:val="Odwoaniedokomentarza"/>
        </w:rPr>
        <w:annotationRef/>
      </w:r>
      <w:proofErr w:type="spellStart"/>
      <w:r>
        <w:t>Należy</w:t>
      </w:r>
      <w:proofErr w:type="spellEnd"/>
      <w:r>
        <w:t xml:space="preserve"> </w:t>
      </w:r>
      <w:proofErr w:type="spellStart"/>
      <w:r>
        <w:t>wybrać</w:t>
      </w:r>
      <w:proofErr w:type="spellEnd"/>
      <w:r>
        <w:t xml:space="preserve"> </w:t>
      </w:r>
      <w:proofErr w:type="spellStart"/>
      <w:r>
        <w:t>właściwe</w:t>
      </w:r>
      <w:proofErr w:type="spellEnd"/>
      <w:r>
        <w:t xml:space="preserve"> pole. </w:t>
      </w:r>
      <w:r>
        <w:br/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sporządzić</w:t>
      </w:r>
      <w:proofErr w:type="spellEnd"/>
      <w:r>
        <w:t xml:space="preserve"> </w:t>
      </w:r>
      <w:proofErr w:type="spellStart"/>
      <w:r>
        <w:t>odrębnie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tokenu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certyfikatu</w:t>
      </w:r>
      <w:proofErr w:type="spellEnd"/>
    </w:p>
  </w:comment>
  <w:comment w:id="3" w:author="LTCA" w:date="2025-09-05T17:26:00Z" w:initials="LTCA">
    <w:p w14:paraId="61A6F6C1" w14:textId="77777777" w:rsidR="009C23EC" w:rsidRDefault="009C23EC" w:rsidP="009C23EC">
      <w:pPr>
        <w:pStyle w:val="Tekstkomentarza"/>
      </w:pPr>
      <w:r>
        <w:rPr>
          <w:rStyle w:val="Odwoaniedokomentarza"/>
        </w:rPr>
        <w:annotationRef/>
      </w:r>
      <w:proofErr w:type="spellStart"/>
      <w:r>
        <w:t>Należy</w:t>
      </w:r>
      <w:proofErr w:type="spellEnd"/>
      <w:r>
        <w:t xml:space="preserve"> </w:t>
      </w:r>
      <w:proofErr w:type="spellStart"/>
      <w:r>
        <w:t>wskazać</w:t>
      </w:r>
      <w:proofErr w:type="spellEnd"/>
      <w:r>
        <w:t xml:space="preserve"> </w:t>
      </w:r>
      <w:proofErr w:type="spellStart"/>
      <w:r>
        <w:t>adres</w:t>
      </w:r>
      <w:proofErr w:type="spellEnd"/>
      <w:r>
        <w:t xml:space="preserve"> </w:t>
      </w:r>
      <w:proofErr w:type="spellStart"/>
      <w:r>
        <w:t>mailowy</w:t>
      </w:r>
      <w:proofErr w:type="spellEnd"/>
      <w:r>
        <w:t xml:space="preserve"> z </w:t>
      </w:r>
      <w:proofErr w:type="spellStart"/>
      <w:r>
        <w:t>którego</w:t>
      </w:r>
      <w:proofErr w:type="spellEnd"/>
      <w:r>
        <w:t xml:space="preserve"> </w:t>
      </w:r>
      <w:proofErr w:type="spellStart"/>
      <w:r>
        <w:t>zostaje</w:t>
      </w:r>
      <w:proofErr w:type="spellEnd"/>
      <w:r>
        <w:t xml:space="preserve"> </w:t>
      </w:r>
      <w:proofErr w:type="spellStart"/>
      <w:r>
        <w:t>wysłany</w:t>
      </w:r>
      <w:proofErr w:type="spellEnd"/>
      <w:r>
        <w:t xml:space="preserve"> token/</w:t>
      </w:r>
      <w:proofErr w:type="spellStart"/>
      <w:r>
        <w:t>certyfikat</w:t>
      </w:r>
      <w:proofErr w:type="spellEnd"/>
    </w:p>
  </w:comment>
  <w:comment w:id="4" w:author="LTCA" w:date="2025-09-05T17:26:00Z" w:initials="LTCA">
    <w:p w14:paraId="551D29CF" w14:textId="77777777" w:rsidR="009C23EC" w:rsidRDefault="009C23EC" w:rsidP="009C23EC">
      <w:pPr>
        <w:pStyle w:val="Tekstkomentarza"/>
      </w:pPr>
      <w:r>
        <w:rPr>
          <w:rStyle w:val="Odwoaniedokomentarza"/>
        </w:rPr>
        <w:annotationRef/>
      </w:r>
      <w:proofErr w:type="spellStart"/>
      <w:r>
        <w:t>Należy</w:t>
      </w:r>
      <w:proofErr w:type="spellEnd"/>
      <w:r>
        <w:t xml:space="preserve"> </w:t>
      </w:r>
      <w:proofErr w:type="spellStart"/>
      <w:r>
        <w:t>wskazać</w:t>
      </w:r>
      <w:proofErr w:type="spellEnd"/>
      <w:r>
        <w:t xml:space="preserve"> </w:t>
      </w:r>
      <w:proofErr w:type="spellStart"/>
      <w:r>
        <w:t>adres</w:t>
      </w:r>
      <w:proofErr w:type="spellEnd"/>
      <w:r>
        <w:t xml:space="preserve"> </w:t>
      </w:r>
      <w:proofErr w:type="spellStart"/>
      <w:r>
        <w:t>mailowy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zostaje</w:t>
      </w:r>
      <w:proofErr w:type="spellEnd"/>
      <w:r>
        <w:t xml:space="preserve"> </w:t>
      </w:r>
      <w:proofErr w:type="spellStart"/>
      <w:r>
        <w:t>wysłany</w:t>
      </w:r>
      <w:proofErr w:type="spellEnd"/>
      <w:r>
        <w:t xml:space="preserve"> token/</w:t>
      </w:r>
      <w:proofErr w:type="spellStart"/>
      <w:r>
        <w:t>certyfikat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CB57D0D" w15:done="0"/>
  <w15:commentEx w15:paraId="598B4D63" w15:done="0"/>
  <w15:commentEx w15:paraId="3947ACF3" w15:done="0"/>
  <w15:commentEx w15:paraId="61A6F6C1" w15:done="0"/>
  <w15:commentEx w15:paraId="551D29C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5E7593B" w16cex:dateUtc="2025-09-05T15:23:00Z"/>
  <w16cex:commentExtensible w16cex:durableId="092BE21F" w16cex:dateUtc="2025-09-05T15:23:00Z"/>
  <w16cex:commentExtensible w16cex:durableId="3358D826" w16cex:dateUtc="2025-09-05T15:14:00Z"/>
  <w16cex:commentExtensible w16cex:durableId="04E9FA5D" w16cex:dateUtc="2025-09-05T15:26:00Z"/>
  <w16cex:commentExtensible w16cex:durableId="1B9D7298" w16cex:dateUtc="2025-09-05T15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CB57D0D" w16cid:durableId="25E7593B"/>
  <w16cid:commentId w16cid:paraId="598B4D63" w16cid:durableId="092BE21F"/>
  <w16cid:commentId w16cid:paraId="3947ACF3" w16cid:durableId="3358D826"/>
  <w16cid:commentId w16cid:paraId="61A6F6C1" w16cid:durableId="04E9FA5D"/>
  <w16cid:commentId w16cid:paraId="551D29CF" w16cid:durableId="1B9D72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2BE4" w14:textId="77777777" w:rsidR="00046CC9" w:rsidRPr="00F7478C" w:rsidRDefault="00046CC9" w:rsidP="00077FB4">
      <w:pPr>
        <w:spacing w:after="0" w:line="240" w:lineRule="auto"/>
      </w:pPr>
      <w:r w:rsidRPr="00F7478C">
        <w:separator/>
      </w:r>
    </w:p>
  </w:endnote>
  <w:endnote w:type="continuationSeparator" w:id="0">
    <w:p w14:paraId="539FFB90" w14:textId="77777777" w:rsidR="00046CC9" w:rsidRPr="00F7478C" w:rsidRDefault="00046CC9" w:rsidP="00077FB4">
      <w:pPr>
        <w:spacing w:after="0" w:line="240" w:lineRule="auto"/>
      </w:pPr>
      <w:r w:rsidRPr="00F747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C3DA" w14:textId="77777777" w:rsidR="00C812AA" w:rsidRPr="00F7478C" w:rsidRDefault="00C812AA" w:rsidP="00C812AA">
    <w:pPr>
      <w:jc w:val="both"/>
      <w:rPr>
        <w:rFonts w:ascii="Calibri" w:hAnsi="Calibri" w:cs="Calibri"/>
        <w:i/>
        <w:iCs/>
        <w:sz w:val="14"/>
        <w:szCs w:val="14"/>
        <w:lang w:eastAsia="pl-PL"/>
      </w:rPr>
    </w:pPr>
    <w:r w:rsidRPr="00F7478C">
      <w:rPr>
        <w:rFonts w:ascii="Calibri" w:hAnsi="Calibri" w:cs="Calibri"/>
        <w:i/>
        <w:iCs/>
        <w:sz w:val="14"/>
        <w:szCs w:val="14"/>
        <w:lang w:eastAsia="pl-PL"/>
      </w:rPr>
      <w:t>Kancelaria LTCA Zarzycki Niebudek Kubicz Sp. k. oraz LTCA II Sp. z o.o.</w:t>
    </w:r>
    <w:r w:rsidRPr="00F7478C">
      <w:rPr>
        <w:rFonts w:ascii="Calibri" w:hAnsi="Calibri" w:cs="Calibri"/>
        <w:b/>
        <w:bCs/>
        <w:i/>
        <w:iCs/>
        <w:sz w:val="14"/>
        <w:szCs w:val="14"/>
        <w:lang w:eastAsia="pl-PL"/>
      </w:rPr>
      <w:t xml:space="preserve"> </w:t>
    </w:r>
    <w:r w:rsidRPr="00F7478C">
      <w:rPr>
        <w:rFonts w:ascii="Calibri" w:hAnsi="Calibri" w:cs="Calibri"/>
        <w:i/>
        <w:iCs/>
        <w:sz w:val="14"/>
        <w:szCs w:val="14"/>
        <w:lang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F7478C" w:rsidRDefault="00077FB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A64BA" w14:textId="77777777" w:rsidR="00046CC9" w:rsidRPr="00F7478C" w:rsidRDefault="00046CC9" w:rsidP="00077FB4">
      <w:pPr>
        <w:spacing w:after="0" w:line="240" w:lineRule="auto"/>
      </w:pPr>
      <w:r w:rsidRPr="00F7478C">
        <w:separator/>
      </w:r>
    </w:p>
  </w:footnote>
  <w:footnote w:type="continuationSeparator" w:id="0">
    <w:p w14:paraId="445ED7E3" w14:textId="77777777" w:rsidR="00046CC9" w:rsidRPr="00F7478C" w:rsidRDefault="00046CC9" w:rsidP="00077FB4">
      <w:pPr>
        <w:spacing w:after="0" w:line="240" w:lineRule="auto"/>
      </w:pPr>
      <w:r w:rsidRPr="00F7478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Pr="00F7478C" w:rsidRDefault="00C64F7E">
    <w:pPr>
      <w:pStyle w:val="Nagwek"/>
    </w:pPr>
    <w: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Pr="00F7478C" w:rsidRDefault="00C64F7E">
    <w:pPr>
      <w:pStyle w:val="Nagwek"/>
    </w:pPr>
    <w: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Pr="00F7478C" w:rsidRDefault="00C64F7E">
    <w:pPr>
      <w:pStyle w:val="Nagwek"/>
    </w:pPr>
    <w: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66E50F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0000001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762C3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17908"/>
    <w:multiLevelType w:val="multilevel"/>
    <w:tmpl w:val="34503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DA7B85"/>
    <w:multiLevelType w:val="multilevel"/>
    <w:tmpl w:val="585C4012"/>
    <w:numStyleLink w:val="Styl1"/>
  </w:abstractNum>
  <w:abstractNum w:abstractNumId="5" w15:restartNumberingAfterBreak="0">
    <w:nsid w:val="153A1940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63970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AC696E"/>
    <w:multiLevelType w:val="multilevel"/>
    <w:tmpl w:val="56521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" w15:restartNumberingAfterBreak="0">
    <w:nsid w:val="17281FDD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3A69A3"/>
    <w:multiLevelType w:val="multilevel"/>
    <w:tmpl w:val="6D4EB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10" w15:restartNumberingAfterBreak="0">
    <w:nsid w:val="1A526DA0"/>
    <w:multiLevelType w:val="hybridMultilevel"/>
    <w:tmpl w:val="D39CC2E6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FFFFFFFF" w:tentative="1">
      <w:start w:val="1"/>
      <w:numFmt w:val="lowerLetter"/>
      <w:lvlText w:val="%2."/>
      <w:lvlJc w:val="left"/>
      <w:pPr>
        <w:ind w:left="1545" w:hanging="360"/>
      </w:pPr>
    </w:lvl>
    <w:lvl w:ilvl="2" w:tplc="FFFFFFFF">
      <w:start w:val="1"/>
      <w:numFmt w:val="lowerRoman"/>
      <w:lvlText w:val="%3."/>
      <w:lvlJc w:val="right"/>
      <w:pPr>
        <w:ind w:left="2265" w:hanging="180"/>
      </w:pPr>
    </w:lvl>
    <w:lvl w:ilvl="3" w:tplc="04150011">
      <w:start w:val="1"/>
      <w:numFmt w:val="decimal"/>
      <w:lvlText w:val="%4)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 w15:restartNumberingAfterBreak="0">
    <w:nsid w:val="1BF5411C"/>
    <w:multiLevelType w:val="multilevel"/>
    <w:tmpl w:val="3AC27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691E1A"/>
    <w:multiLevelType w:val="multilevel"/>
    <w:tmpl w:val="19949D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175272"/>
    <w:multiLevelType w:val="hybridMultilevel"/>
    <w:tmpl w:val="D7B82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52210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15FD5"/>
    <w:multiLevelType w:val="hybridMultilevel"/>
    <w:tmpl w:val="81087A84"/>
    <w:lvl w:ilvl="0" w:tplc="04150011">
      <w:start w:val="1"/>
      <w:numFmt w:val="decimal"/>
      <w:lvlText w:val="%1)"/>
      <w:lvlJc w:val="left"/>
      <w:pPr>
        <w:ind w:left="2985" w:hanging="360"/>
      </w:pPr>
    </w:lvl>
    <w:lvl w:ilvl="1" w:tplc="04150019" w:tentative="1">
      <w:start w:val="1"/>
      <w:numFmt w:val="lowerLetter"/>
      <w:lvlText w:val="%2."/>
      <w:lvlJc w:val="left"/>
      <w:pPr>
        <w:ind w:left="3705" w:hanging="360"/>
      </w:pPr>
    </w:lvl>
    <w:lvl w:ilvl="2" w:tplc="0415001B" w:tentative="1">
      <w:start w:val="1"/>
      <w:numFmt w:val="lowerRoman"/>
      <w:lvlText w:val="%3."/>
      <w:lvlJc w:val="right"/>
      <w:pPr>
        <w:ind w:left="4425" w:hanging="180"/>
      </w:pPr>
    </w:lvl>
    <w:lvl w:ilvl="3" w:tplc="0415000F" w:tentative="1">
      <w:start w:val="1"/>
      <w:numFmt w:val="decimal"/>
      <w:lvlText w:val="%4."/>
      <w:lvlJc w:val="left"/>
      <w:pPr>
        <w:ind w:left="5145" w:hanging="360"/>
      </w:pPr>
    </w:lvl>
    <w:lvl w:ilvl="4" w:tplc="04150019" w:tentative="1">
      <w:start w:val="1"/>
      <w:numFmt w:val="lowerLetter"/>
      <w:lvlText w:val="%5."/>
      <w:lvlJc w:val="left"/>
      <w:pPr>
        <w:ind w:left="5865" w:hanging="360"/>
      </w:pPr>
    </w:lvl>
    <w:lvl w:ilvl="5" w:tplc="0415001B" w:tentative="1">
      <w:start w:val="1"/>
      <w:numFmt w:val="lowerRoman"/>
      <w:lvlText w:val="%6."/>
      <w:lvlJc w:val="right"/>
      <w:pPr>
        <w:ind w:left="6585" w:hanging="180"/>
      </w:pPr>
    </w:lvl>
    <w:lvl w:ilvl="6" w:tplc="0415000F" w:tentative="1">
      <w:start w:val="1"/>
      <w:numFmt w:val="decimal"/>
      <w:lvlText w:val="%7."/>
      <w:lvlJc w:val="left"/>
      <w:pPr>
        <w:ind w:left="7305" w:hanging="360"/>
      </w:pPr>
    </w:lvl>
    <w:lvl w:ilvl="7" w:tplc="04150019" w:tentative="1">
      <w:start w:val="1"/>
      <w:numFmt w:val="lowerLetter"/>
      <w:lvlText w:val="%8."/>
      <w:lvlJc w:val="left"/>
      <w:pPr>
        <w:ind w:left="8025" w:hanging="360"/>
      </w:pPr>
    </w:lvl>
    <w:lvl w:ilvl="8" w:tplc="0415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6" w15:restartNumberingAfterBreak="0">
    <w:nsid w:val="272E4B64"/>
    <w:multiLevelType w:val="multilevel"/>
    <w:tmpl w:val="E2489A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7" w15:restartNumberingAfterBreak="0">
    <w:nsid w:val="2AEB2C27"/>
    <w:multiLevelType w:val="hybridMultilevel"/>
    <w:tmpl w:val="00CE3E9C"/>
    <w:lvl w:ilvl="0" w:tplc="F044E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30332"/>
    <w:multiLevelType w:val="hybridMultilevel"/>
    <w:tmpl w:val="26C4B278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>
      <w:start w:val="1"/>
      <w:numFmt w:val="lowerLetter"/>
      <w:lvlText w:val="%2."/>
      <w:lvlJc w:val="left"/>
      <w:pPr>
        <w:ind w:left="1545" w:hanging="360"/>
      </w:pPr>
    </w:lvl>
    <w:lvl w:ilvl="2" w:tplc="0415001B">
      <w:start w:val="1"/>
      <w:numFmt w:val="lowerRoman"/>
      <w:lvlText w:val="%3."/>
      <w:lvlJc w:val="right"/>
      <w:pPr>
        <w:ind w:left="2265" w:hanging="180"/>
      </w:pPr>
    </w:lvl>
    <w:lvl w:ilvl="3" w:tplc="0415000F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9" w15:restartNumberingAfterBreak="0">
    <w:nsid w:val="340553E8"/>
    <w:multiLevelType w:val="multilevel"/>
    <w:tmpl w:val="585C4012"/>
    <w:numStyleLink w:val="Styl1"/>
  </w:abstractNum>
  <w:abstractNum w:abstractNumId="20" w15:restartNumberingAfterBreak="0">
    <w:nsid w:val="37132234"/>
    <w:multiLevelType w:val="multilevel"/>
    <w:tmpl w:val="9B9C4F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76C688B"/>
    <w:multiLevelType w:val="hybridMultilevel"/>
    <w:tmpl w:val="BD7AA5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C122C5C"/>
    <w:multiLevelType w:val="multilevel"/>
    <w:tmpl w:val="04E05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C204C5F"/>
    <w:multiLevelType w:val="hybridMultilevel"/>
    <w:tmpl w:val="07409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F6D53"/>
    <w:multiLevelType w:val="multilevel"/>
    <w:tmpl w:val="E2489A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5" w15:restartNumberingAfterBreak="0">
    <w:nsid w:val="416C1CF2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2B149AD"/>
    <w:multiLevelType w:val="hybridMultilevel"/>
    <w:tmpl w:val="54022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E00C6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882647C"/>
    <w:multiLevelType w:val="hybridMultilevel"/>
    <w:tmpl w:val="56DA3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661C34"/>
    <w:multiLevelType w:val="multilevel"/>
    <w:tmpl w:val="E9AC0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4CA06EC"/>
    <w:multiLevelType w:val="hybridMultilevel"/>
    <w:tmpl w:val="70C84018"/>
    <w:lvl w:ilvl="0" w:tplc="655629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E2DA7"/>
    <w:multiLevelType w:val="multilevel"/>
    <w:tmpl w:val="37A8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517EAB"/>
    <w:multiLevelType w:val="hybridMultilevel"/>
    <w:tmpl w:val="7F707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2C6711"/>
    <w:multiLevelType w:val="multilevel"/>
    <w:tmpl w:val="4D3C4C46"/>
    <w:name w:val="WW8Num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51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2313801"/>
    <w:multiLevelType w:val="multilevel"/>
    <w:tmpl w:val="F55EC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37" w15:restartNumberingAfterBreak="0">
    <w:nsid w:val="6B8068E5"/>
    <w:multiLevelType w:val="hybridMultilevel"/>
    <w:tmpl w:val="C22A78EE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FFFFFFFF">
      <w:start w:val="1"/>
      <w:numFmt w:val="lowerLetter"/>
      <w:lvlText w:val="%2."/>
      <w:lvlJc w:val="left"/>
      <w:pPr>
        <w:ind w:left="1545" w:hanging="360"/>
      </w:pPr>
    </w:lvl>
    <w:lvl w:ilvl="2" w:tplc="FFFFFFFF">
      <w:start w:val="1"/>
      <w:numFmt w:val="lowerRoman"/>
      <w:lvlText w:val="%3."/>
      <w:lvlJc w:val="right"/>
      <w:pPr>
        <w:ind w:left="2265" w:hanging="180"/>
      </w:pPr>
    </w:lvl>
    <w:lvl w:ilvl="3" w:tplc="04150011">
      <w:start w:val="1"/>
      <w:numFmt w:val="decimal"/>
      <w:lvlText w:val="%4)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8" w15:restartNumberingAfterBreak="0">
    <w:nsid w:val="6F316C53"/>
    <w:multiLevelType w:val="hybridMultilevel"/>
    <w:tmpl w:val="7A14CD16"/>
    <w:name w:val="WW8Num72"/>
    <w:lvl w:ilvl="0" w:tplc="7396D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F1CCA42E">
      <w:start w:val="1"/>
      <w:numFmt w:val="lowerLetter"/>
      <w:lvlText w:val="%2."/>
      <w:lvlJc w:val="left"/>
      <w:pPr>
        <w:ind w:left="1440" w:hanging="360"/>
      </w:pPr>
    </w:lvl>
    <w:lvl w:ilvl="2" w:tplc="452E5094">
      <w:start w:val="1"/>
      <w:numFmt w:val="decimal"/>
      <w:lvlText w:val="%3."/>
      <w:lvlJc w:val="lef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647B78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94161F"/>
    <w:multiLevelType w:val="multilevel"/>
    <w:tmpl w:val="D0B2F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112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441380">
    <w:abstractNumId w:val="8"/>
  </w:num>
  <w:num w:numId="3" w16cid:durableId="1905332464">
    <w:abstractNumId w:val="0"/>
  </w:num>
  <w:num w:numId="4" w16cid:durableId="86079165">
    <w:abstractNumId w:val="35"/>
  </w:num>
  <w:num w:numId="5" w16cid:durableId="528224773">
    <w:abstractNumId w:val="20"/>
  </w:num>
  <w:num w:numId="6" w16cid:durableId="17420971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269762">
    <w:abstractNumId w:val="12"/>
  </w:num>
  <w:num w:numId="8" w16cid:durableId="1909536545">
    <w:abstractNumId w:val="11"/>
  </w:num>
  <w:num w:numId="9" w16cid:durableId="1037586922">
    <w:abstractNumId w:val="16"/>
  </w:num>
  <w:num w:numId="10" w16cid:durableId="1463572448">
    <w:abstractNumId w:val="24"/>
  </w:num>
  <w:num w:numId="11" w16cid:durableId="1743091975">
    <w:abstractNumId w:val="14"/>
  </w:num>
  <w:num w:numId="12" w16cid:durableId="1327854728">
    <w:abstractNumId w:val="39"/>
  </w:num>
  <w:num w:numId="13" w16cid:durableId="1456094777">
    <w:abstractNumId w:val="22"/>
  </w:num>
  <w:num w:numId="14" w16cid:durableId="1338581132">
    <w:abstractNumId w:val="25"/>
  </w:num>
  <w:num w:numId="15" w16cid:durableId="1319916577">
    <w:abstractNumId w:val="40"/>
  </w:num>
  <w:num w:numId="16" w16cid:durableId="315112481">
    <w:abstractNumId w:val="29"/>
  </w:num>
  <w:num w:numId="17" w16cid:durableId="378867035">
    <w:abstractNumId w:val="4"/>
  </w:num>
  <w:num w:numId="18" w16cid:durableId="411581578">
    <w:abstractNumId w:val="30"/>
  </w:num>
  <w:num w:numId="19" w16cid:durableId="1618101446">
    <w:abstractNumId w:val="17"/>
  </w:num>
  <w:num w:numId="20" w16cid:durableId="511846754">
    <w:abstractNumId w:val="7"/>
  </w:num>
  <w:num w:numId="21" w16cid:durableId="1081637340">
    <w:abstractNumId w:val="36"/>
  </w:num>
  <w:num w:numId="22" w16cid:durableId="2110849461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58" w:hanging="444"/>
        </w:pPr>
        <w:rPr>
          <w:rFonts w:hint="default"/>
          <w:sz w:val="16"/>
          <w:szCs w:val="16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2" w:hanging="444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62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176" w:hanging="72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65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764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78" w:hanging="108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352" w:hanging="1440"/>
        </w:pPr>
        <w:rPr>
          <w:rFonts w:hint="default"/>
        </w:rPr>
      </w:lvl>
    </w:lvlOverride>
  </w:num>
  <w:num w:numId="23" w16cid:durableId="1390498988">
    <w:abstractNumId w:val="23"/>
  </w:num>
  <w:num w:numId="24" w16cid:durableId="508105045">
    <w:abstractNumId w:val="9"/>
  </w:num>
  <w:num w:numId="25" w16cid:durableId="85005462">
    <w:abstractNumId w:val="38"/>
  </w:num>
  <w:num w:numId="26" w16cid:durableId="2085226669">
    <w:abstractNumId w:val="3"/>
  </w:num>
  <w:num w:numId="27" w16cid:durableId="2052221349">
    <w:abstractNumId w:val="27"/>
  </w:num>
  <w:num w:numId="28" w16cid:durableId="460078416">
    <w:abstractNumId w:val="5"/>
  </w:num>
  <w:num w:numId="29" w16cid:durableId="1593775">
    <w:abstractNumId w:val="2"/>
  </w:num>
  <w:num w:numId="30" w16cid:durableId="1793283249">
    <w:abstractNumId w:val="31"/>
  </w:num>
  <w:num w:numId="31" w16cid:durableId="1624187820">
    <w:abstractNumId w:val="33"/>
  </w:num>
  <w:num w:numId="32" w16cid:durableId="625622910">
    <w:abstractNumId w:val="6"/>
  </w:num>
  <w:num w:numId="33" w16cid:durableId="87426782">
    <w:abstractNumId w:val="19"/>
  </w:num>
  <w:num w:numId="34" w16cid:durableId="1279529278">
    <w:abstractNumId w:val="13"/>
  </w:num>
  <w:num w:numId="35" w16cid:durableId="1004355522">
    <w:abstractNumId w:val="26"/>
  </w:num>
  <w:num w:numId="36" w16cid:durableId="985818670">
    <w:abstractNumId w:val="28"/>
  </w:num>
  <w:num w:numId="37" w16cid:durableId="216162552">
    <w:abstractNumId w:val="34"/>
  </w:num>
  <w:num w:numId="38" w16cid:durableId="1233615931">
    <w:abstractNumId w:val="18"/>
  </w:num>
  <w:num w:numId="39" w16cid:durableId="1456368105">
    <w:abstractNumId w:val="10"/>
  </w:num>
  <w:num w:numId="40" w16cid:durableId="206063174">
    <w:abstractNumId w:val="15"/>
  </w:num>
  <w:num w:numId="41" w16cid:durableId="1429815709">
    <w:abstractNumId w:val="37"/>
  </w:num>
  <w:num w:numId="42" w16cid:durableId="1841040782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46CC9"/>
    <w:rsid w:val="00064349"/>
    <w:rsid w:val="00077FB4"/>
    <w:rsid w:val="000D5F42"/>
    <w:rsid w:val="000F5D0F"/>
    <w:rsid w:val="0011213B"/>
    <w:rsid w:val="00141EBC"/>
    <w:rsid w:val="00144998"/>
    <w:rsid w:val="001C4453"/>
    <w:rsid w:val="001D5BD2"/>
    <w:rsid w:val="001E6371"/>
    <w:rsid w:val="001E6F41"/>
    <w:rsid w:val="001F6FE6"/>
    <w:rsid w:val="00207C24"/>
    <w:rsid w:val="00244062"/>
    <w:rsid w:val="00292761"/>
    <w:rsid w:val="00304C0D"/>
    <w:rsid w:val="0032191A"/>
    <w:rsid w:val="00325899"/>
    <w:rsid w:val="00356C45"/>
    <w:rsid w:val="00374018"/>
    <w:rsid w:val="00383176"/>
    <w:rsid w:val="003D782C"/>
    <w:rsid w:val="0046204D"/>
    <w:rsid w:val="004939FF"/>
    <w:rsid w:val="004D74CA"/>
    <w:rsid w:val="004D787D"/>
    <w:rsid w:val="004F03ED"/>
    <w:rsid w:val="00532188"/>
    <w:rsid w:val="0055054E"/>
    <w:rsid w:val="005C57C9"/>
    <w:rsid w:val="00671A13"/>
    <w:rsid w:val="00673318"/>
    <w:rsid w:val="006945C4"/>
    <w:rsid w:val="00713DF7"/>
    <w:rsid w:val="007260E8"/>
    <w:rsid w:val="00776630"/>
    <w:rsid w:val="007A45CB"/>
    <w:rsid w:val="007C3E47"/>
    <w:rsid w:val="00817C83"/>
    <w:rsid w:val="00830AC6"/>
    <w:rsid w:val="00836D3C"/>
    <w:rsid w:val="0084158D"/>
    <w:rsid w:val="00863323"/>
    <w:rsid w:val="00874242"/>
    <w:rsid w:val="008C50A2"/>
    <w:rsid w:val="008D2463"/>
    <w:rsid w:val="008F5E59"/>
    <w:rsid w:val="00907495"/>
    <w:rsid w:val="00913EFB"/>
    <w:rsid w:val="00915900"/>
    <w:rsid w:val="00943FCD"/>
    <w:rsid w:val="00944F1F"/>
    <w:rsid w:val="009628C9"/>
    <w:rsid w:val="00980349"/>
    <w:rsid w:val="009831D0"/>
    <w:rsid w:val="009A3B9A"/>
    <w:rsid w:val="009A4CF7"/>
    <w:rsid w:val="009A69CE"/>
    <w:rsid w:val="009A71E1"/>
    <w:rsid w:val="009B090B"/>
    <w:rsid w:val="009B2404"/>
    <w:rsid w:val="009C23EC"/>
    <w:rsid w:val="009C6513"/>
    <w:rsid w:val="009C6940"/>
    <w:rsid w:val="00A07522"/>
    <w:rsid w:val="00A10593"/>
    <w:rsid w:val="00A16BC7"/>
    <w:rsid w:val="00A22AA5"/>
    <w:rsid w:val="00A23F4B"/>
    <w:rsid w:val="00A60BAA"/>
    <w:rsid w:val="00A64EA9"/>
    <w:rsid w:val="00A65FDF"/>
    <w:rsid w:val="00A87EDE"/>
    <w:rsid w:val="00A90C71"/>
    <w:rsid w:val="00AC172E"/>
    <w:rsid w:val="00AE0B97"/>
    <w:rsid w:val="00AE7750"/>
    <w:rsid w:val="00B34A24"/>
    <w:rsid w:val="00B84640"/>
    <w:rsid w:val="00B90553"/>
    <w:rsid w:val="00B93B55"/>
    <w:rsid w:val="00BE640C"/>
    <w:rsid w:val="00C43A0B"/>
    <w:rsid w:val="00C64F7E"/>
    <w:rsid w:val="00C667B9"/>
    <w:rsid w:val="00C812AA"/>
    <w:rsid w:val="00CB73FD"/>
    <w:rsid w:val="00CD703C"/>
    <w:rsid w:val="00D54D1D"/>
    <w:rsid w:val="00D8460E"/>
    <w:rsid w:val="00D97AB7"/>
    <w:rsid w:val="00DE2F09"/>
    <w:rsid w:val="00DF57A9"/>
    <w:rsid w:val="00E41132"/>
    <w:rsid w:val="00E451E4"/>
    <w:rsid w:val="00E53699"/>
    <w:rsid w:val="00E5685D"/>
    <w:rsid w:val="00E62ED5"/>
    <w:rsid w:val="00E9400E"/>
    <w:rsid w:val="00EC1A64"/>
    <w:rsid w:val="00EC6FB8"/>
    <w:rsid w:val="00ED6529"/>
    <w:rsid w:val="00ED669A"/>
    <w:rsid w:val="00EE0F68"/>
    <w:rsid w:val="00EF504A"/>
    <w:rsid w:val="00F10A07"/>
    <w:rsid w:val="00F7478C"/>
    <w:rsid w:val="00FD24E5"/>
    <w:rsid w:val="00FD71F9"/>
    <w:rsid w:val="00FE14A3"/>
    <w:rsid w:val="00FE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C0B34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58D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812AA"/>
    <w:pPr>
      <w:keepNext/>
      <w:widowControl w:val="0"/>
      <w:tabs>
        <w:tab w:val="num" w:pos="0"/>
      </w:tabs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character" w:styleId="Odwoaniedokomentarza">
    <w:name w:val="annotation reference"/>
    <w:basedOn w:val="Domylnaczcionkaakapitu"/>
    <w:uiPriority w:val="99"/>
    <w:semiHidden/>
    <w:unhideWhenUsed/>
    <w:rsid w:val="00C81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kapitzlist">
    <w:name w:val="List Paragraph"/>
    <w:basedOn w:val="Normalny"/>
    <w:uiPriority w:val="34"/>
    <w:qFormat/>
    <w:rsid w:val="00C812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Pogrubienie">
    <w:name w:val="Strong"/>
    <w:basedOn w:val="Domylnaczcionkaakapitu"/>
    <w:uiPriority w:val="22"/>
    <w:qFormat/>
    <w:rsid w:val="00C812AA"/>
    <w:rPr>
      <w:b/>
      <w:bCs/>
    </w:rPr>
  </w:style>
  <w:style w:type="paragraph" w:styleId="Tekstpodstawowy">
    <w:name w:val="Body Text"/>
    <w:basedOn w:val="Normalny"/>
    <w:link w:val="TekstpodstawowyZnak"/>
    <w:rsid w:val="00C812AA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812AA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12AA"/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numbering" w:customStyle="1" w:styleId="Styl1">
    <w:name w:val="Styl1"/>
    <w:uiPriority w:val="99"/>
    <w:rsid w:val="00C812AA"/>
    <w:pPr>
      <w:numPr>
        <w:numId w:val="18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E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141E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41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7260E8"/>
    <w:pPr>
      <w:spacing w:after="0" w:line="240" w:lineRule="auto"/>
    </w:pPr>
  </w:style>
  <w:style w:type="numbering" w:customStyle="1" w:styleId="Styl11">
    <w:name w:val="Styl11"/>
    <w:uiPriority w:val="99"/>
    <w:rsid w:val="007260E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FD"/>
    <w:pPr>
      <w:spacing w:after="160"/>
    </w:pPr>
    <w:rPr>
      <w:rFonts w:asciiTheme="minorHAnsi" w:eastAsiaTheme="minorHAnsi" w:hAnsiTheme="minorHAnsi" w:cstheme="minorBidi"/>
      <w:b/>
      <w:bCs/>
      <w:kern w:val="2"/>
      <w:lang w:val="pl-PL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FD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3B56-C06E-4323-9573-B685D9AD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</dc:creator>
  <cp:keywords/>
  <dc:description/>
  <cp:lastModifiedBy>Kajetan Kubicz</cp:lastModifiedBy>
  <cp:revision>6</cp:revision>
  <dcterms:created xsi:type="dcterms:W3CDTF">2025-09-05T15:56:00Z</dcterms:created>
  <dcterms:modified xsi:type="dcterms:W3CDTF">2025-09-08T08:57:00Z</dcterms:modified>
</cp:coreProperties>
</file>